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550" w14:textId="77777777" w:rsidR="00377248" w:rsidRDefault="00377248">
      <w:pPr>
        <w:rPr>
          <w:rFonts w:hint="eastAsia"/>
        </w:rPr>
      </w:pPr>
      <w:r>
        <w:rPr>
          <w:rFonts w:hint="eastAsia"/>
        </w:rPr>
        <w:t>渔歌子唐 · 张志和拼音词的上阕是</w:t>
      </w:r>
    </w:p>
    <w:p w14:paraId="6AD6202C" w14:textId="77777777" w:rsidR="00377248" w:rsidRDefault="00377248">
      <w:pPr>
        <w:rPr>
          <w:rFonts w:hint="eastAsia"/>
        </w:rPr>
      </w:pPr>
      <w:r>
        <w:rPr>
          <w:rFonts w:hint="eastAsia"/>
        </w:rPr>
        <w:t>《渔歌子·西塞山前白鹭飞》是唐代诗人张志和创作的一首脍炙人口的词作。这首词描绘了春天江南水乡的美丽景色，同时也表达了作者对自然与生活的热爱。在古代文学中，这首词以其清新的意境和优美的语言而著称，成为后世传颂的经典之作。</w:t>
      </w:r>
    </w:p>
    <w:p w14:paraId="2D73A9F3" w14:textId="77777777" w:rsidR="00377248" w:rsidRDefault="00377248">
      <w:pPr>
        <w:rPr>
          <w:rFonts w:hint="eastAsia"/>
        </w:rPr>
      </w:pPr>
    </w:p>
    <w:p w14:paraId="71A48F1E" w14:textId="77777777" w:rsidR="00377248" w:rsidRDefault="00377248">
      <w:pPr>
        <w:rPr>
          <w:rFonts w:hint="eastAsia"/>
        </w:rPr>
      </w:pPr>
    </w:p>
    <w:p w14:paraId="70D98EF4" w14:textId="77777777" w:rsidR="00377248" w:rsidRDefault="00377248">
      <w:pPr>
        <w:rPr>
          <w:rFonts w:hint="eastAsia"/>
        </w:rPr>
      </w:pPr>
      <w:r>
        <w:rPr>
          <w:rFonts w:hint="eastAsia"/>
        </w:rPr>
        <w:t>词作原文及拼音</w:t>
      </w:r>
    </w:p>
    <w:p w14:paraId="7F3B408F" w14:textId="77777777" w:rsidR="00377248" w:rsidRDefault="00377248">
      <w:pPr>
        <w:rPr>
          <w:rFonts w:hint="eastAsia"/>
        </w:rPr>
      </w:pPr>
      <w:r>
        <w:rPr>
          <w:rFonts w:hint="eastAsia"/>
        </w:rPr>
        <w:t>《渔歌子·西塞山前白鹭飞》的原文如下：</w:t>
      </w:r>
    </w:p>
    <w:p w14:paraId="75A28C04" w14:textId="77777777" w:rsidR="00377248" w:rsidRDefault="00377248">
      <w:pPr>
        <w:rPr>
          <w:rFonts w:hint="eastAsia"/>
        </w:rPr>
      </w:pPr>
    </w:p>
    <w:p w14:paraId="41FFCB70" w14:textId="77777777" w:rsidR="00377248" w:rsidRDefault="00377248">
      <w:pPr>
        <w:rPr>
          <w:rFonts w:hint="eastAsia"/>
        </w:rPr>
      </w:pPr>
      <w:r>
        <w:rPr>
          <w:rFonts w:hint="eastAsia"/>
        </w:rPr>
        <w:t>西塞山前白鹭飞，桃花流水鳜鱼肥。</w:t>
      </w:r>
    </w:p>
    <w:p w14:paraId="7816E733" w14:textId="77777777" w:rsidR="00377248" w:rsidRDefault="00377248">
      <w:pPr>
        <w:rPr>
          <w:rFonts w:hint="eastAsia"/>
        </w:rPr>
      </w:pPr>
    </w:p>
    <w:p w14:paraId="0A8A2D16" w14:textId="77777777" w:rsidR="00377248" w:rsidRDefault="00377248">
      <w:pPr>
        <w:rPr>
          <w:rFonts w:hint="eastAsia"/>
        </w:rPr>
      </w:pPr>
      <w:r>
        <w:rPr>
          <w:rFonts w:hint="eastAsia"/>
        </w:rPr>
        <w:t>青箬笠，绿蓑衣，斜风细雨不须归。</w:t>
      </w:r>
    </w:p>
    <w:p w14:paraId="2B063635" w14:textId="77777777" w:rsidR="00377248" w:rsidRDefault="00377248">
      <w:pPr>
        <w:rPr>
          <w:rFonts w:hint="eastAsia"/>
        </w:rPr>
      </w:pPr>
    </w:p>
    <w:p w14:paraId="6E1D0537" w14:textId="77777777" w:rsidR="00377248" w:rsidRDefault="00377248">
      <w:pPr>
        <w:rPr>
          <w:rFonts w:hint="eastAsia"/>
        </w:rPr>
      </w:pPr>
      <w:r>
        <w:rPr>
          <w:rFonts w:hint="eastAsia"/>
        </w:rPr>
        <w:t>拼音为：Xī sàishān qián bái lù fēi, táohuā liúshuǐ guìyú féi. Qīng ruò lì, lǜ suō yī, xié fēng xì yǔ bù xū guī.</w:t>
      </w:r>
    </w:p>
    <w:p w14:paraId="3587AF1A" w14:textId="77777777" w:rsidR="00377248" w:rsidRDefault="00377248">
      <w:pPr>
        <w:rPr>
          <w:rFonts w:hint="eastAsia"/>
        </w:rPr>
      </w:pPr>
    </w:p>
    <w:p w14:paraId="2E1AD089" w14:textId="77777777" w:rsidR="00377248" w:rsidRDefault="00377248">
      <w:pPr>
        <w:rPr>
          <w:rFonts w:hint="eastAsia"/>
        </w:rPr>
      </w:pPr>
    </w:p>
    <w:p w14:paraId="1487D60D" w14:textId="77777777" w:rsidR="00377248" w:rsidRDefault="00377248">
      <w:pPr>
        <w:rPr>
          <w:rFonts w:hint="eastAsia"/>
        </w:rPr>
      </w:pPr>
      <w:r>
        <w:rPr>
          <w:rFonts w:hint="eastAsia"/>
        </w:rPr>
        <w:t>上阕赏析</w:t>
      </w:r>
    </w:p>
    <w:p w14:paraId="30254DE1" w14:textId="77777777" w:rsidR="00377248" w:rsidRDefault="00377248">
      <w:pPr>
        <w:rPr>
          <w:rFonts w:hint="eastAsia"/>
        </w:rPr>
      </w:pPr>
      <w:r>
        <w:rPr>
          <w:rFonts w:hint="eastAsia"/>
        </w:rPr>
        <w:t>“西塞山前白鹭飞”，这一句描绘了西塞山前白鹭翱翔的画面，给人以宁静、祥和之感。“桃花流水鳜鱼肥”则进一步描绘了春水潺潺、桃花盛开、水中鳜鱼肥美的景象，展现了春天的生机与活力。</w:t>
      </w:r>
    </w:p>
    <w:p w14:paraId="2B9FA501" w14:textId="77777777" w:rsidR="00377248" w:rsidRDefault="00377248">
      <w:pPr>
        <w:rPr>
          <w:rFonts w:hint="eastAsia"/>
        </w:rPr>
      </w:pPr>
    </w:p>
    <w:p w14:paraId="124268BC" w14:textId="77777777" w:rsidR="00377248" w:rsidRDefault="00377248">
      <w:pPr>
        <w:rPr>
          <w:rFonts w:hint="eastAsia"/>
        </w:rPr>
      </w:pPr>
    </w:p>
    <w:p w14:paraId="7E5410BF" w14:textId="77777777" w:rsidR="00377248" w:rsidRDefault="00377248">
      <w:pPr>
        <w:rPr>
          <w:rFonts w:hint="eastAsia"/>
        </w:rPr>
      </w:pPr>
      <w:r>
        <w:rPr>
          <w:rFonts w:hint="eastAsia"/>
        </w:rPr>
        <w:t>艺术特色</w:t>
      </w:r>
    </w:p>
    <w:p w14:paraId="64C6B0EA" w14:textId="77777777" w:rsidR="00377248" w:rsidRDefault="00377248">
      <w:pPr>
        <w:rPr>
          <w:rFonts w:hint="eastAsia"/>
        </w:rPr>
      </w:pPr>
      <w:r>
        <w:rPr>
          <w:rFonts w:hint="eastAsia"/>
        </w:rPr>
        <w:t>张志和在这首词中运用了简洁明快的语言，通过生动的意象传达出大自然的美好。词中不仅有视觉上的描写，还有听觉和触觉的感受，使读者仿佛身临其境。词作中的色彩对比鲜明，“白鹭”、“桃花”、“青箬笠”、“绿蓑衣”等词汇增强了画面感。</w:t>
      </w:r>
    </w:p>
    <w:p w14:paraId="3ACE0B26" w14:textId="77777777" w:rsidR="00377248" w:rsidRDefault="00377248">
      <w:pPr>
        <w:rPr>
          <w:rFonts w:hint="eastAsia"/>
        </w:rPr>
      </w:pPr>
    </w:p>
    <w:p w14:paraId="2E2227DE" w14:textId="77777777" w:rsidR="00377248" w:rsidRDefault="00377248">
      <w:pPr>
        <w:rPr>
          <w:rFonts w:hint="eastAsia"/>
        </w:rPr>
      </w:pPr>
    </w:p>
    <w:p w14:paraId="5AC23FA9" w14:textId="77777777" w:rsidR="00377248" w:rsidRDefault="00377248">
      <w:pPr>
        <w:rPr>
          <w:rFonts w:hint="eastAsia"/>
        </w:rPr>
      </w:pPr>
      <w:r>
        <w:rPr>
          <w:rFonts w:hint="eastAsia"/>
        </w:rPr>
        <w:t>文化影响</w:t>
      </w:r>
    </w:p>
    <w:p w14:paraId="50354D9F" w14:textId="77777777" w:rsidR="00377248" w:rsidRDefault="00377248">
      <w:pPr>
        <w:rPr>
          <w:rFonts w:hint="eastAsia"/>
        </w:rPr>
      </w:pPr>
      <w:r>
        <w:rPr>
          <w:rFonts w:hint="eastAsia"/>
        </w:rPr>
        <w:t>这首词自问世以来，深受历代文人墨客的喜爱，并被广泛传唱。它不仅是中国古典诗词中的瑰宝，也对后世的诗歌创作产生了深远的影响。许多画家还以此为题材进行绘画创作，使得这首词的艺术价值得到了更广泛的传播。</w:t>
      </w:r>
    </w:p>
    <w:p w14:paraId="30C8A8C1" w14:textId="77777777" w:rsidR="00377248" w:rsidRDefault="00377248">
      <w:pPr>
        <w:rPr>
          <w:rFonts w:hint="eastAsia"/>
        </w:rPr>
      </w:pPr>
    </w:p>
    <w:p w14:paraId="75FC1DA3" w14:textId="77777777" w:rsidR="00377248" w:rsidRDefault="0037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705DC" w14:textId="1CFECC9B" w:rsidR="007C04A0" w:rsidRDefault="007C04A0"/>
    <w:sectPr w:rsidR="007C0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A0"/>
    <w:rsid w:val="00377248"/>
    <w:rsid w:val="00471972"/>
    <w:rsid w:val="007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C4F4F-069C-4F3B-BFAD-34DE663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